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B5A59" w14:textId="77777777" w:rsidR="00B12CA6" w:rsidRDefault="00B12CA6" w:rsidP="00402A67">
      <w:pPr>
        <w:jc w:val="right"/>
        <w:rPr>
          <w:rFonts w:ascii="ＭＳ ゴシック" w:eastAsia="ＭＳ ゴシック" w:hAnsi="ＭＳ ゴシック"/>
          <w:b/>
          <w:sz w:val="22"/>
        </w:rPr>
      </w:pPr>
    </w:p>
    <w:p w14:paraId="7825B36A" w14:textId="77777777" w:rsidR="00CD70C4" w:rsidRPr="00CD70C4" w:rsidRDefault="00CD70C4" w:rsidP="00CD70C4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CD70C4">
        <w:rPr>
          <w:rFonts w:ascii="ＭＳ ゴシック" w:eastAsia="ＭＳ ゴシック" w:hAnsi="ＭＳ ゴシック" w:hint="eastAsia"/>
          <w:b/>
          <w:sz w:val="22"/>
        </w:rPr>
        <w:t>秋田大学国際資源学教育研究センター</w:t>
      </w:r>
      <w:r w:rsidRPr="00CD70C4">
        <w:rPr>
          <w:rFonts w:ascii="ＭＳ ゴシック" w:eastAsia="ＭＳ ゴシック" w:hAnsi="ＭＳ ゴシック"/>
          <w:b/>
          <w:sz w:val="22"/>
        </w:rPr>
        <w:t>(ICREMER) 第16回国際シンポジウム・</w:t>
      </w:r>
    </w:p>
    <w:p w14:paraId="5960D45B" w14:textId="77777777" w:rsidR="003E5BCE" w:rsidRPr="002D5E19" w:rsidRDefault="00CD70C4" w:rsidP="00CD70C4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CD70C4">
        <w:rPr>
          <w:rFonts w:ascii="ＭＳ ゴシック" w:eastAsia="ＭＳ ゴシック" w:hAnsi="ＭＳ ゴシック"/>
          <w:b/>
          <w:sz w:val="22"/>
        </w:rPr>
        <w:t>JSPS研究拠点形成事業国際シンポジウム（合同開催）</w:t>
      </w:r>
      <w:r>
        <w:rPr>
          <w:rFonts w:ascii="ＭＳ ゴシック" w:eastAsia="ＭＳ ゴシック" w:hAnsi="ＭＳ ゴシック" w:hint="eastAsia"/>
          <w:b/>
          <w:sz w:val="22"/>
        </w:rPr>
        <w:t>タイムテーブル(</w:t>
      </w:r>
      <w:r w:rsidR="006804A1">
        <w:rPr>
          <w:rFonts w:ascii="ＭＳ ゴシック" w:eastAsia="ＭＳ ゴシック" w:hAnsi="ＭＳ ゴシック" w:hint="eastAsia"/>
          <w:b/>
          <w:sz w:val="22"/>
        </w:rPr>
        <w:t>案</w:t>
      </w:r>
      <w:r>
        <w:rPr>
          <w:rFonts w:ascii="ＭＳ ゴシック" w:eastAsia="ＭＳ ゴシック" w:hAnsi="ＭＳ ゴシック" w:hint="eastAsia"/>
          <w:b/>
          <w:sz w:val="22"/>
        </w:rPr>
        <w:t>)</w:t>
      </w:r>
    </w:p>
    <w:p w14:paraId="72BF81CB" w14:textId="77777777" w:rsidR="00001A63" w:rsidRDefault="00001A63" w:rsidP="00AE09FF">
      <w:pPr>
        <w:rPr>
          <w:rFonts w:ascii="ＭＳ ゴシック" w:eastAsia="ＭＳ ゴシック" w:hAnsi="ＭＳ ゴシック"/>
          <w:b/>
          <w:sz w:val="22"/>
          <w:u w:val="single"/>
        </w:rPr>
      </w:pPr>
    </w:p>
    <w:p w14:paraId="37E347AD" w14:textId="77777777" w:rsidR="00300B5D" w:rsidRDefault="00300B5D" w:rsidP="00300B5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開催日時：11月19日(木)</w:t>
      </w:r>
      <w:r w:rsidR="00CD70C4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10:00-16:30</w:t>
      </w:r>
    </w:p>
    <w:p w14:paraId="2541864D" w14:textId="77777777" w:rsidR="00CD70C4" w:rsidRDefault="00CD70C4" w:rsidP="00300B5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開催方式：</w:t>
      </w:r>
      <w:r w:rsidRPr="00CD70C4">
        <w:rPr>
          <w:rFonts w:ascii="ＭＳ ゴシック" w:eastAsia="ＭＳ ゴシック" w:hAnsi="ＭＳ ゴシック"/>
          <w:sz w:val="22"/>
        </w:rPr>
        <w:t xml:space="preserve">Cisco </w:t>
      </w:r>
      <w:proofErr w:type="spellStart"/>
      <w:r w:rsidRPr="00CD70C4">
        <w:rPr>
          <w:rFonts w:ascii="ＭＳ ゴシック" w:eastAsia="ＭＳ ゴシック" w:hAnsi="ＭＳ ゴシック"/>
          <w:sz w:val="22"/>
        </w:rPr>
        <w:t>Webex</w:t>
      </w:r>
      <w:proofErr w:type="spellEnd"/>
      <w:r w:rsidRPr="00CD70C4">
        <w:rPr>
          <w:rFonts w:ascii="ＭＳ ゴシック" w:eastAsia="ＭＳ ゴシック" w:hAnsi="ＭＳ ゴシック"/>
          <w:sz w:val="22"/>
        </w:rPr>
        <w:t>を用いたオンライン開催</w:t>
      </w:r>
    </w:p>
    <w:p w14:paraId="5DC9F244" w14:textId="77777777" w:rsidR="00B12CA6" w:rsidRDefault="00CD70C4" w:rsidP="00CF18E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内容及びタイムテーブル(</w:t>
      </w:r>
      <w:r w:rsidR="00815428">
        <w:rPr>
          <w:rFonts w:ascii="ＭＳ ゴシック" w:eastAsia="ＭＳ ゴシック" w:hAnsi="ＭＳ ゴシック" w:hint="eastAsia"/>
          <w:sz w:val="22"/>
        </w:rPr>
        <w:t>案</w:t>
      </w:r>
      <w:r>
        <w:rPr>
          <w:rFonts w:ascii="ＭＳ ゴシック" w:eastAsia="ＭＳ ゴシック" w:hAnsi="ＭＳ ゴシック" w:hint="eastAsia"/>
          <w:sz w:val="22"/>
        </w:rPr>
        <w:t>)</w:t>
      </w:r>
      <w:r w:rsidR="00162E94">
        <w:rPr>
          <w:rFonts w:ascii="ＭＳ ゴシック" w:eastAsia="ＭＳ ゴシック" w:hAnsi="ＭＳ ゴシック" w:hint="eastAsia"/>
          <w:sz w:val="22"/>
        </w:rPr>
        <w:t>：</w:t>
      </w:r>
    </w:p>
    <w:p w14:paraId="276000AF" w14:textId="77777777" w:rsidR="004B09CA" w:rsidRPr="00D567D1" w:rsidRDefault="004B09CA" w:rsidP="00CF18EC">
      <w:pPr>
        <w:rPr>
          <w:rFonts w:ascii="ＭＳ ゴシック" w:eastAsia="ＭＳ ゴシック" w:hAnsi="ＭＳ ゴシック"/>
          <w:sz w:val="22"/>
        </w:rPr>
      </w:pPr>
    </w:p>
    <w:p w14:paraId="2906F538" w14:textId="77777777" w:rsidR="004B09CA" w:rsidRPr="004B09CA" w:rsidRDefault="004B09CA" w:rsidP="004B09C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10:00-</w:t>
      </w:r>
      <w:r>
        <w:rPr>
          <w:rFonts w:ascii="ＭＳ ゴシック" w:eastAsia="ＭＳ ゴシック" w:hAnsi="ＭＳ ゴシック"/>
          <w:sz w:val="22"/>
        </w:rPr>
        <w:t>1</w:t>
      </w:r>
      <w:r>
        <w:rPr>
          <w:rFonts w:ascii="ＭＳ ゴシック" w:eastAsia="ＭＳ ゴシック" w:hAnsi="ＭＳ ゴシック" w:hint="eastAsia"/>
          <w:sz w:val="22"/>
        </w:rPr>
        <w:t>0</w:t>
      </w:r>
      <w:r>
        <w:rPr>
          <w:rFonts w:ascii="ＭＳ ゴシック" w:eastAsia="ＭＳ ゴシック" w:hAnsi="ＭＳ ゴシック"/>
          <w:sz w:val="22"/>
        </w:rPr>
        <w:t>:05 (5</w:t>
      </w:r>
      <w:r>
        <w:rPr>
          <w:rFonts w:ascii="ＭＳ ゴシック" w:eastAsia="ＭＳ ゴシック" w:hAnsi="ＭＳ ゴシック" w:hint="eastAsia"/>
          <w:sz w:val="22"/>
        </w:rPr>
        <w:t>分</w:t>
      </w:r>
      <w:r>
        <w:rPr>
          <w:rFonts w:ascii="ＭＳ ゴシック" w:eastAsia="ＭＳ ゴシック" w:hAnsi="ＭＳ ゴシック"/>
          <w:sz w:val="22"/>
        </w:rPr>
        <w:t>)</w:t>
      </w:r>
      <w:r>
        <w:rPr>
          <w:rFonts w:ascii="ＭＳ ゴシック" w:eastAsia="ＭＳ ゴシック" w:hAnsi="ＭＳ ゴシック" w:hint="eastAsia"/>
          <w:sz w:val="22"/>
        </w:rPr>
        <w:t xml:space="preserve">　 主催者挨拶</w:t>
      </w:r>
    </w:p>
    <w:p w14:paraId="0AFA2F4D" w14:textId="77777777" w:rsidR="004B09CA" w:rsidRDefault="004B09CA" w:rsidP="004B09C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1</w:t>
      </w:r>
      <w:r>
        <w:rPr>
          <w:rFonts w:ascii="ＭＳ ゴシック" w:eastAsia="ＭＳ ゴシック" w:hAnsi="ＭＳ ゴシック" w:hint="eastAsia"/>
          <w:sz w:val="22"/>
        </w:rPr>
        <w:t>0</w:t>
      </w:r>
      <w:r>
        <w:rPr>
          <w:rFonts w:ascii="ＭＳ ゴシック" w:eastAsia="ＭＳ ゴシック" w:hAnsi="ＭＳ ゴシック"/>
          <w:sz w:val="22"/>
        </w:rPr>
        <w:t>:05-1</w:t>
      </w:r>
      <w:r>
        <w:rPr>
          <w:rFonts w:ascii="ＭＳ ゴシック" w:eastAsia="ＭＳ ゴシック" w:hAnsi="ＭＳ ゴシック" w:hint="eastAsia"/>
          <w:sz w:val="22"/>
        </w:rPr>
        <w:t>0</w:t>
      </w:r>
      <w:r>
        <w:rPr>
          <w:rFonts w:ascii="ＭＳ ゴシック" w:eastAsia="ＭＳ ゴシック" w:hAnsi="ＭＳ ゴシック"/>
          <w:sz w:val="22"/>
        </w:rPr>
        <w:t>:10 (</w:t>
      </w:r>
      <w:r>
        <w:rPr>
          <w:rFonts w:ascii="ＭＳ ゴシック" w:eastAsia="ＭＳ ゴシック" w:hAnsi="ＭＳ ゴシック" w:hint="eastAsia"/>
          <w:sz w:val="22"/>
        </w:rPr>
        <w:t>5分</w:t>
      </w:r>
      <w:r>
        <w:rPr>
          <w:rFonts w:ascii="ＭＳ ゴシック" w:eastAsia="ＭＳ ゴシック" w:hAnsi="ＭＳ ゴシック"/>
          <w:sz w:val="22"/>
        </w:rPr>
        <w:t>)</w:t>
      </w:r>
      <w:r>
        <w:rPr>
          <w:rFonts w:ascii="ＭＳ ゴシック" w:eastAsia="ＭＳ ゴシック" w:hAnsi="ＭＳ ゴシック" w:hint="eastAsia"/>
          <w:sz w:val="22"/>
        </w:rPr>
        <w:t xml:space="preserve">　 来賓挨拶</w:t>
      </w:r>
    </w:p>
    <w:p w14:paraId="3AF55B2A" w14:textId="77777777" w:rsidR="00CA6D3D" w:rsidRDefault="00CA6D3D" w:rsidP="00CA6D3D">
      <w:pPr>
        <w:rPr>
          <w:rFonts w:ascii="ＭＳ ゴシック" w:eastAsia="ＭＳ ゴシック" w:hAnsi="ＭＳ ゴシック"/>
          <w:sz w:val="22"/>
        </w:rPr>
      </w:pPr>
      <w:r w:rsidRPr="00BF2CB9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ICREMER</w:t>
      </w:r>
      <w:r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関連セッション</w:t>
      </w:r>
      <w:r w:rsidRPr="00CA6D3D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全80分程度</w:t>
      </w:r>
    </w:p>
    <w:p w14:paraId="71B72AF4" w14:textId="77777777" w:rsidR="00CD70C4" w:rsidRDefault="00CA6D3D" w:rsidP="00CA6D3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1</w:t>
      </w:r>
      <w:r w:rsidR="00641102">
        <w:rPr>
          <w:rFonts w:ascii="ＭＳ ゴシック" w:eastAsia="ＭＳ ゴシック" w:hAnsi="ＭＳ ゴシック" w:hint="eastAsia"/>
          <w:sz w:val="22"/>
        </w:rPr>
        <w:t>0</w:t>
      </w:r>
      <w:r>
        <w:rPr>
          <w:rFonts w:ascii="ＭＳ ゴシック" w:eastAsia="ＭＳ ゴシック" w:hAnsi="ＭＳ ゴシック"/>
          <w:sz w:val="22"/>
        </w:rPr>
        <w:t>:</w:t>
      </w:r>
      <w:r w:rsidR="00641102">
        <w:rPr>
          <w:rFonts w:ascii="ＭＳ ゴシック" w:eastAsia="ＭＳ ゴシック" w:hAnsi="ＭＳ ゴシック" w:hint="eastAsia"/>
          <w:sz w:val="22"/>
        </w:rPr>
        <w:t>1</w:t>
      </w:r>
      <w:r>
        <w:rPr>
          <w:rFonts w:ascii="ＭＳ ゴシック" w:eastAsia="ＭＳ ゴシック" w:hAnsi="ＭＳ ゴシック"/>
          <w:sz w:val="22"/>
        </w:rPr>
        <w:t>0-1</w:t>
      </w:r>
      <w:r w:rsidR="00641102">
        <w:rPr>
          <w:rFonts w:ascii="ＭＳ ゴシック" w:eastAsia="ＭＳ ゴシック" w:hAnsi="ＭＳ ゴシック" w:hint="eastAsia"/>
          <w:sz w:val="22"/>
        </w:rPr>
        <w:t>0</w:t>
      </w:r>
      <w:r>
        <w:rPr>
          <w:rFonts w:ascii="ＭＳ ゴシック" w:eastAsia="ＭＳ ゴシック" w:hAnsi="ＭＳ ゴシック"/>
          <w:sz w:val="22"/>
        </w:rPr>
        <w:t>:</w:t>
      </w:r>
      <w:r w:rsidR="00641102">
        <w:rPr>
          <w:rFonts w:ascii="ＭＳ ゴシック" w:eastAsia="ＭＳ ゴシック" w:hAnsi="ＭＳ ゴシック" w:hint="eastAsia"/>
          <w:sz w:val="22"/>
        </w:rPr>
        <w:t>35</w:t>
      </w:r>
      <w:r>
        <w:rPr>
          <w:rFonts w:ascii="ＭＳ ゴシック" w:eastAsia="ＭＳ ゴシック" w:hAnsi="ＭＳ ゴシック"/>
          <w:sz w:val="22"/>
        </w:rPr>
        <w:t xml:space="preserve"> (</w:t>
      </w:r>
      <w:r>
        <w:rPr>
          <w:rFonts w:ascii="ＭＳ ゴシック" w:eastAsia="ＭＳ ゴシック" w:hAnsi="ＭＳ ゴシック" w:hint="eastAsia"/>
          <w:sz w:val="22"/>
        </w:rPr>
        <w:t>20-25分</w:t>
      </w:r>
      <w:r>
        <w:rPr>
          <w:rFonts w:ascii="ＭＳ ゴシック" w:eastAsia="ＭＳ ゴシック" w:hAnsi="ＭＳ ゴシック"/>
          <w:sz w:val="22"/>
        </w:rPr>
        <w:t>)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1AF7C489" w14:textId="77777777" w:rsidR="00CA6D3D" w:rsidRDefault="00CD70C4" w:rsidP="00CD70C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経済産業省（関連機関）</w:t>
      </w:r>
      <w:r w:rsidR="005162CF">
        <w:rPr>
          <w:rFonts w:ascii="ＭＳ ゴシック" w:eastAsia="ＭＳ ゴシック" w:hAnsi="ＭＳ ゴシック" w:hint="eastAsia"/>
          <w:sz w:val="22"/>
        </w:rPr>
        <w:t>による</w:t>
      </w:r>
      <w:r w:rsidR="00815428">
        <w:rPr>
          <w:rFonts w:ascii="ＭＳ ゴシック" w:eastAsia="ＭＳ ゴシック" w:hAnsi="ＭＳ ゴシック" w:hint="eastAsia"/>
          <w:sz w:val="22"/>
        </w:rPr>
        <w:t>行政説明</w:t>
      </w:r>
      <w:r w:rsidR="00A07B1E">
        <w:rPr>
          <w:rFonts w:ascii="ＭＳ ゴシック" w:eastAsia="ＭＳ ゴシック" w:hAnsi="ＭＳ ゴシック" w:hint="eastAsia"/>
          <w:sz w:val="22"/>
        </w:rPr>
        <w:t>（発表者</w:t>
      </w:r>
      <w:r>
        <w:rPr>
          <w:rFonts w:ascii="ＭＳ ゴシック" w:eastAsia="ＭＳ ゴシック" w:hAnsi="ＭＳ ゴシック" w:hint="eastAsia"/>
          <w:sz w:val="22"/>
        </w:rPr>
        <w:t>調整中）</w:t>
      </w:r>
    </w:p>
    <w:p w14:paraId="2E3B72D8" w14:textId="77777777" w:rsidR="00CD70C4" w:rsidRDefault="00CA6D3D" w:rsidP="0081542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1</w:t>
      </w:r>
      <w:r w:rsidR="00641102">
        <w:rPr>
          <w:rFonts w:ascii="ＭＳ ゴシック" w:eastAsia="ＭＳ ゴシック" w:hAnsi="ＭＳ ゴシック" w:hint="eastAsia"/>
          <w:sz w:val="22"/>
        </w:rPr>
        <w:t>0</w:t>
      </w:r>
      <w:r>
        <w:rPr>
          <w:rFonts w:ascii="ＭＳ ゴシック" w:eastAsia="ＭＳ ゴシック" w:hAnsi="ＭＳ ゴシック"/>
          <w:sz w:val="22"/>
        </w:rPr>
        <w:t>:</w:t>
      </w:r>
      <w:r>
        <w:rPr>
          <w:rFonts w:ascii="ＭＳ ゴシック" w:eastAsia="ＭＳ ゴシック" w:hAnsi="ＭＳ ゴシック" w:hint="eastAsia"/>
          <w:sz w:val="22"/>
        </w:rPr>
        <w:t>3</w:t>
      </w:r>
      <w:r w:rsidR="00641102">
        <w:rPr>
          <w:rFonts w:ascii="ＭＳ ゴシック" w:eastAsia="ＭＳ ゴシック" w:hAnsi="ＭＳ ゴシック" w:hint="eastAsia"/>
          <w:sz w:val="22"/>
        </w:rPr>
        <w:t>5</w:t>
      </w:r>
      <w:r>
        <w:rPr>
          <w:rFonts w:ascii="ＭＳ ゴシック" w:eastAsia="ＭＳ ゴシック" w:hAnsi="ＭＳ ゴシック"/>
          <w:sz w:val="22"/>
        </w:rPr>
        <w:t>-1</w:t>
      </w:r>
      <w:r w:rsidR="00641102">
        <w:rPr>
          <w:rFonts w:ascii="ＭＳ ゴシック" w:eastAsia="ＭＳ ゴシック" w:hAnsi="ＭＳ ゴシック" w:hint="eastAsia"/>
          <w:sz w:val="22"/>
        </w:rPr>
        <w:t>1</w:t>
      </w:r>
      <w:r>
        <w:rPr>
          <w:rFonts w:ascii="ＭＳ ゴシック" w:eastAsia="ＭＳ ゴシック" w:hAnsi="ＭＳ ゴシック"/>
          <w:sz w:val="22"/>
        </w:rPr>
        <w:t>:</w:t>
      </w:r>
      <w:r w:rsidR="00641102">
        <w:rPr>
          <w:rFonts w:ascii="ＭＳ ゴシック" w:eastAsia="ＭＳ ゴシック" w:hAnsi="ＭＳ ゴシック" w:hint="eastAsia"/>
          <w:sz w:val="22"/>
        </w:rPr>
        <w:t>0</w:t>
      </w:r>
      <w:r>
        <w:rPr>
          <w:rFonts w:ascii="ＭＳ ゴシック" w:eastAsia="ＭＳ ゴシック" w:hAnsi="ＭＳ ゴシック" w:hint="eastAsia"/>
          <w:sz w:val="22"/>
        </w:rPr>
        <w:t>0</w:t>
      </w:r>
      <w:r>
        <w:rPr>
          <w:rFonts w:ascii="ＭＳ ゴシック" w:eastAsia="ＭＳ ゴシック" w:hAnsi="ＭＳ ゴシック"/>
          <w:sz w:val="22"/>
        </w:rPr>
        <w:t xml:space="preserve"> (</w:t>
      </w:r>
      <w:r>
        <w:rPr>
          <w:rFonts w:ascii="ＭＳ ゴシック" w:eastAsia="ＭＳ ゴシック" w:hAnsi="ＭＳ ゴシック" w:hint="eastAsia"/>
          <w:sz w:val="22"/>
        </w:rPr>
        <w:t>20-25分</w:t>
      </w:r>
      <w:r>
        <w:rPr>
          <w:rFonts w:ascii="ＭＳ ゴシック" w:eastAsia="ＭＳ ゴシック" w:hAnsi="ＭＳ ゴシック"/>
          <w:sz w:val="22"/>
        </w:rPr>
        <w:t>)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39B18F5A" w14:textId="77777777" w:rsidR="00CA6D3D" w:rsidRDefault="00815428" w:rsidP="00CD70C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海外</w:t>
      </w:r>
      <w:r w:rsidR="00CD70C4">
        <w:rPr>
          <w:rFonts w:ascii="ＭＳ ゴシック" w:eastAsia="ＭＳ ゴシック" w:hAnsi="ＭＳ ゴシック" w:hint="eastAsia"/>
          <w:sz w:val="22"/>
        </w:rPr>
        <w:t>研究者</w:t>
      </w:r>
      <w:r w:rsidR="005162CF">
        <w:rPr>
          <w:rFonts w:ascii="ＭＳ ゴシック" w:eastAsia="ＭＳ ゴシック" w:hAnsi="ＭＳ ゴシック" w:hint="eastAsia"/>
          <w:sz w:val="22"/>
        </w:rPr>
        <w:t>による</w:t>
      </w:r>
      <w:r w:rsidR="00CD70C4">
        <w:rPr>
          <w:rFonts w:ascii="ＭＳ ゴシック" w:eastAsia="ＭＳ ゴシック" w:hAnsi="ＭＳ ゴシック" w:hint="eastAsia"/>
          <w:sz w:val="22"/>
        </w:rPr>
        <w:t>発表（</w:t>
      </w:r>
      <w:r>
        <w:rPr>
          <w:rFonts w:ascii="ＭＳ ゴシック" w:eastAsia="ＭＳ ゴシック" w:hAnsi="ＭＳ ゴシック" w:hint="eastAsia"/>
          <w:sz w:val="22"/>
        </w:rPr>
        <w:t>ナザルバエフ大学(カザフスタン)</w:t>
      </w:r>
      <w:r w:rsidR="00A07B1E">
        <w:rPr>
          <w:rFonts w:ascii="ＭＳ ゴシック" w:eastAsia="ＭＳ ゴシック" w:hAnsi="ＭＳ ゴシック" w:hint="eastAsia"/>
          <w:sz w:val="22"/>
        </w:rPr>
        <w:t>からの予定 発表者</w:t>
      </w:r>
      <w:r w:rsidR="00CD70C4">
        <w:rPr>
          <w:rFonts w:ascii="ＭＳ ゴシック" w:eastAsia="ＭＳ ゴシック" w:hAnsi="ＭＳ ゴシック" w:hint="eastAsia"/>
          <w:sz w:val="22"/>
        </w:rPr>
        <w:t>調整中）</w:t>
      </w:r>
    </w:p>
    <w:p w14:paraId="6BD54317" w14:textId="77777777" w:rsidR="00CD70C4" w:rsidRDefault="007C4549" w:rsidP="007C454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1</w:t>
      </w:r>
      <w:r w:rsidR="00641102">
        <w:rPr>
          <w:rFonts w:ascii="ＭＳ ゴシック" w:eastAsia="ＭＳ ゴシック" w:hAnsi="ＭＳ ゴシック" w:hint="eastAsia"/>
          <w:sz w:val="22"/>
        </w:rPr>
        <w:t>1</w:t>
      </w:r>
      <w:r>
        <w:rPr>
          <w:rFonts w:ascii="ＭＳ ゴシック" w:eastAsia="ＭＳ ゴシック" w:hAnsi="ＭＳ ゴシック"/>
          <w:sz w:val="22"/>
        </w:rPr>
        <w:t>:</w:t>
      </w:r>
      <w:r w:rsidR="00641102">
        <w:rPr>
          <w:rFonts w:ascii="ＭＳ ゴシック" w:eastAsia="ＭＳ ゴシック" w:hAnsi="ＭＳ ゴシック" w:hint="eastAsia"/>
          <w:sz w:val="22"/>
        </w:rPr>
        <w:t>0</w:t>
      </w:r>
      <w:r>
        <w:rPr>
          <w:rFonts w:ascii="ＭＳ ゴシック" w:eastAsia="ＭＳ ゴシック" w:hAnsi="ＭＳ ゴシック"/>
          <w:sz w:val="22"/>
        </w:rPr>
        <w:t>0-1</w:t>
      </w:r>
      <w:r w:rsidR="00641102">
        <w:rPr>
          <w:rFonts w:ascii="ＭＳ ゴシック" w:eastAsia="ＭＳ ゴシック" w:hAnsi="ＭＳ ゴシック" w:hint="eastAsia"/>
          <w:sz w:val="22"/>
        </w:rPr>
        <w:t>1</w:t>
      </w:r>
      <w:r>
        <w:rPr>
          <w:rFonts w:ascii="ＭＳ ゴシック" w:eastAsia="ＭＳ ゴシック" w:hAnsi="ＭＳ ゴシック"/>
          <w:sz w:val="22"/>
        </w:rPr>
        <w:t>:</w:t>
      </w:r>
      <w:r w:rsidR="00641102">
        <w:rPr>
          <w:rFonts w:ascii="ＭＳ ゴシック" w:eastAsia="ＭＳ ゴシック" w:hAnsi="ＭＳ ゴシック" w:hint="eastAsia"/>
          <w:sz w:val="22"/>
        </w:rPr>
        <w:t>25</w:t>
      </w:r>
      <w:r>
        <w:rPr>
          <w:rFonts w:ascii="ＭＳ ゴシック" w:eastAsia="ＭＳ ゴシック" w:hAnsi="ＭＳ ゴシック"/>
          <w:sz w:val="22"/>
        </w:rPr>
        <w:t xml:space="preserve"> (</w:t>
      </w:r>
      <w:r>
        <w:rPr>
          <w:rFonts w:ascii="ＭＳ ゴシック" w:eastAsia="ＭＳ ゴシック" w:hAnsi="ＭＳ ゴシック" w:hint="eastAsia"/>
          <w:sz w:val="22"/>
        </w:rPr>
        <w:t>20-25分</w:t>
      </w:r>
      <w:r>
        <w:rPr>
          <w:rFonts w:ascii="ＭＳ ゴシック" w:eastAsia="ＭＳ ゴシック" w:hAnsi="ＭＳ ゴシック"/>
          <w:sz w:val="22"/>
        </w:rPr>
        <w:t>)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6F7BA990" w14:textId="77777777" w:rsidR="007C4549" w:rsidRDefault="007C4549" w:rsidP="00CD70C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ICREMER</w:t>
      </w:r>
      <w:r w:rsidR="009F56FD">
        <w:rPr>
          <w:rFonts w:ascii="ＭＳ ゴシック" w:eastAsia="ＭＳ ゴシック" w:hAnsi="ＭＳ ゴシック" w:hint="eastAsia"/>
          <w:sz w:val="22"/>
        </w:rPr>
        <w:t>（秋田大学）</w:t>
      </w:r>
      <w:r w:rsidR="005162CF">
        <w:rPr>
          <w:rFonts w:ascii="ＭＳ ゴシック" w:eastAsia="ＭＳ ゴシック" w:hAnsi="ＭＳ ゴシック" w:hint="eastAsia"/>
          <w:sz w:val="22"/>
        </w:rPr>
        <w:t>による</w:t>
      </w:r>
      <w:r w:rsidR="00CD70C4">
        <w:rPr>
          <w:rFonts w:ascii="ＭＳ ゴシック" w:eastAsia="ＭＳ ゴシック" w:hAnsi="ＭＳ ゴシック" w:hint="eastAsia"/>
          <w:sz w:val="22"/>
        </w:rPr>
        <w:t>発表（</w:t>
      </w:r>
      <w:r w:rsidR="00815428" w:rsidRPr="00815428">
        <w:rPr>
          <w:rFonts w:ascii="ＭＳ ゴシック" w:eastAsia="ＭＳ ゴシック" w:hAnsi="ＭＳ ゴシック"/>
          <w:sz w:val="22"/>
        </w:rPr>
        <w:t>SATREPS</w:t>
      </w:r>
      <w:r w:rsidR="00815428">
        <w:rPr>
          <w:rFonts w:ascii="ＭＳ ゴシック" w:eastAsia="ＭＳ ゴシック" w:hAnsi="ＭＳ ゴシック"/>
          <w:sz w:val="22"/>
        </w:rPr>
        <w:t>（セルビア）：持続可能な資源開発における</w:t>
      </w:r>
      <w:r w:rsidR="00815428" w:rsidRPr="00815428">
        <w:rPr>
          <w:rFonts w:ascii="ＭＳ ゴシック" w:eastAsia="ＭＳ ゴシック" w:hAnsi="ＭＳ ゴシック" w:hint="eastAsia"/>
          <w:sz w:val="22"/>
        </w:rPr>
        <w:t>環境対策とその成果</w:t>
      </w:r>
      <w:r w:rsidR="00CD70C4">
        <w:rPr>
          <w:rFonts w:ascii="ＭＳ ゴシック" w:eastAsia="ＭＳ ゴシック" w:hAnsi="ＭＳ ゴシック" w:hint="eastAsia"/>
          <w:sz w:val="22"/>
        </w:rPr>
        <w:t>について 発表者調整中）</w:t>
      </w:r>
    </w:p>
    <w:p w14:paraId="7624DBD7" w14:textId="77777777" w:rsidR="007C4549" w:rsidRDefault="00451C93" w:rsidP="007C454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（※5分 予備）</w:t>
      </w:r>
    </w:p>
    <w:p w14:paraId="7F12C1E9" w14:textId="77777777" w:rsidR="00451C93" w:rsidRPr="00641102" w:rsidRDefault="00451C93" w:rsidP="007C4549">
      <w:pPr>
        <w:rPr>
          <w:rFonts w:ascii="ＭＳ ゴシック" w:eastAsia="ＭＳ ゴシック" w:hAnsi="ＭＳ ゴシック"/>
          <w:sz w:val="22"/>
        </w:rPr>
      </w:pPr>
    </w:p>
    <w:p w14:paraId="0DA5FCC3" w14:textId="77777777" w:rsidR="008C1271" w:rsidRDefault="008C1271" w:rsidP="007C454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休憩（90分）</w:t>
      </w:r>
    </w:p>
    <w:p w14:paraId="33DE74B8" w14:textId="77777777" w:rsidR="008C1271" w:rsidRPr="002E0591" w:rsidRDefault="008C1271" w:rsidP="007C4549">
      <w:pPr>
        <w:rPr>
          <w:rFonts w:ascii="ＭＳ ゴシック" w:eastAsia="ＭＳ ゴシック" w:hAnsi="ＭＳ ゴシック"/>
          <w:sz w:val="22"/>
        </w:rPr>
      </w:pPr>
    </w:p>
    <w:p w14:paraId="7830934D" w14:textId="77777777" w:rsidR="008C1271" w:rsidRDefault="007C4549" w:rsidP="007C4549">
      <w:pPr>
        <w:rPr>
          <w:rFonts w:ascii="ＭＳ ゴシック" w:eastAsia="ＭＳ ゴシック" w:hAnsi="ＭＳ ゴシック"/>
          <w:sz w:val="22"/>
        </w:rPr>
      </w:pPr>
      <w:r w:rsidRPr="00BF2CB9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JSPS研究拠点形成事業</w:t>
      </w:r>
      <w:r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セッション</w:t>
      </w:r>
      <w:r w:rsidRPr="007C4549">
        <w:rPr>
          <w:rFonts w:ascii="ＭＳ ゴシック" w:eastAsia="ＭＳ ゴシック" w:hAnsi="ＭＳ ゴシック" w:hint="eastAsia"/>
          <w:sz w:val="22"/>
        </w:rPr>
        <w:t xml:space="preserve">　</w:t>
      </w:r>
      <w:r w:rsidR="008C1271">
        <w:rPr>
          <w:rFonts w:ascii="ＭＳ ゴシック" w:eastAsia="ＭＳ ゴシック" w:hAnsi="ＭＳ ゴシック" w:hint="eastAsia"/>
          <w:sz w:val="22"/>
        </w:rPr>
        <w:t>全200</w:t>
      </w:r>
      <w:r w:rsidR="002E0591">
        <w:rPr>
          <w:rFonts w:ascii="ＭＳ ゴシック" w:eastAsia="ＭＳ ゴシック" w:hAnsi="ＭＳ ゴシック" w:hint="eastAsia"/>
          <w:sz w:val="22"/>
        </w:rPr>
        <w:t>分程度</w:t>
      </w:r>
    </w:p>
    <w:p w14:paraId="7A8FF6B7" w14:textId="77777777" w:rsidR="00CD70C4" w:rsidRDefault="007C4549" w:rsidP="007C454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1</w:t>
      </w:r>
      <w:r w:rsidR="00641102">
        <w:rPr>
          <w:rFonts w:ascii="ＭＳ ゴシック" w:eastAsia="ＭＳ ゴシック" w:hAnsi="ＭＳ ゴシック" w:hint="eastAsia"/>
          <w:sz w:val="22"/>
        </w:rPr>
        <w:t>3</w:t>
      </w:r>
      <w:r>
        <w:rPr>
          <w:rFonts w:ascii="ＭＳ ゴシック" w:eastAsia="ＭＳ ゴシック" w:hAnsi="ＭＳ ゴシック"/>
          <w:sz w:val="22"/>
        </w:rPr>
        <w:t>:</w:t>
      </w:r>
      <w:r w:rsidR="00641102">
        <w:rPr>
          <w:rFonts w:ascii="ＭＳ ゴシック" w:eastAsia="ＭＳ ゴシック" w:hAnsi="ＭＳ ゴシック" w:hint="eastAsia"/>
          <w:sz w:val="22"/>
        </w:rPr>
        <w:t>0</w:t>
      </w:r>
      <w:r>
        <w:rPr>
          <w:rFonts w:ascii="ＭＳ ゴシック" w:eastAsia="ＭＳ ゴシック" w:hAnsi="ＭＳ ゴシック"/>
          <w:sz w:val="22"/>
        </w:rPr>
        <w:t>0-1</w:t>
      </w:r>
      <w:r w:rsidR="00AE0110">
        <w:rPr>
          <w:rFonts w:ascii="ＭＳ ゴシック" w:eastAsia="ＭＳ ゴシック" w:hAnsi="ＭＳ ゴシック" w:hint="eastAsia"/>
          <w:sz w:val="22"/>
        </w:rPr>
        <w:t>4</w:t>
      </w:r>
      <w:r>
        <w:rPr>
          <w:rFonts w:ascii="ＭＳ ゴシック" w:eastAsia="ＭＳ ゴシック" w:hAnsi="ＭＳ ゴシック"/>
          <w:sz w:val="22"/>
        </w:rPr>
        <w:t>:</w:t>
      </w:r>
      <w:r w:rsidR="00AE0110">
        <w:rPr>
          <w:rFonts w:ascii="ＭＳ ゴシック" w:eastAsia="ＭＳ ゴシック" w:hAnsi="ＭＳ ゴシック" w:hint="eastAsia"/>
          <w:sz w:val="22"/>
        </w:rPr>
        <w:t>15</w:t>
      </w:r>
      <w:r>
        <w:rPr>
          <w:rFonts w:ascii="ＭＳ ゴシック" w:eastAsia="ＭＳ ゴシック" w:hAnsi="ＭＳ ゴシック"/>
          <w:sz w:val="22"/>
        </w:rPr>
        <w:t xml:space="preserve"> (</w:t>
      </w:r>
      <w:r>
        <w:rPr>
          <w:rFonts w:ascii="ＭＳ ゴシック" w:eastAsia="ＭＳ ゴシック" w:hAnsi="ＭＳ ゴシック" w:hint="eastAsia"/>
          <w:sz w:val="22"/>
        </w:rPr>
        <w:t>15分×5</w:t>
      </w:r>
      <w:r>
        <w:rPr>
          <w:rFonts w:ascii="ＭＳ ゴシック" w:eastAsia="ＭＳ ゴシック" w:hAnsi="ＭＳ ゴシック"/>
          <w:sz w:val="22"/>
        </w:rPr>
        <w:t>)</w:t>
      </w:r>
    </w:p>
    <w:p w14:paraId="7FF8D385" w14:textId="77777777" w:rsidR="00CD70C4" w:rsidRDefault="00CD70C4" w:rsidP="007C454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海外側事業参加大学（ボツワナ国際科学技術大学、ボツワナ大学、ザンビア大学、ヴィッツウォーターズランド大学、テテ工科大学）から1名ずつ、事業に関する成果についての発表（発表者調整中）</w:t>
      </w:r>
    </w:p>
    <w:p w14:paraId="07D79E10" w14:textId="77777777" w:rsidR="00CD70C4" w:rsidRDefault="007C4549" w:rsidP="007C454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1</w:t>
      </w:r>
      <w:r w:rsidR="00AE0110">
        <w:rPr>
          <w:rFonts w:ascii="ＭＳ ゴシック" w:eastAsia="ＭＳ ゴシック" w:hAnsi="ＭＳ ゴシック" w:hint="eastAsia"/>
          <w:sz w:val="22"/>
        </w:rPr>
        <w:t>4</w:t>
      </w:r>
      <w:r>
        <w:rPr>
          <w:rFonts w:ascii="ＭＳ ゴシック" w:eastAsia="ＭＳ ゴシック" w:hAnsi="ＭＳ ゴシック"/>
          <w:sz w:val="22"/>
        </w:rPr>
        <w:t>:</w:t>
      </w:r>
      <w:r w:rsidR="00AE0110">
        <w:rPr>
          <w:rFonts w:ascii="ＭＳ ゴシック" w:eastAsia="ＭＳ ゴシック" w:hAnsi="ＭＳ ゴシック" w:hint="eastAsia"/>
          <w:sz w:val="22"/>
        </w:rPr>
        <w:t>15</w:t>
      </w:r>
      <w:r>
        <w:rPr>
          <w:rFonts w:ascii="ＭＳ ゴシック" w:eastAsia="ＭＳ ゴシック" w:hAnsi="ＭＳ ゴシック"/>
          <w:sz w:val="22"/>
        </w:rPr>
        <w:t>-1</w:t>
      </w:r>
      <w:r w:rsidR="00AE0110">
        <w:rPr>
          <w:rFonts w:ascii="ＭＳ ゴシック" w:eastAsia="ＭＳ ゴシック" w:hAnsi="ＭＳ ゴシック" w:hint="eastAsia"/>
          <w:sz w:val="22"/>
        </w:rPr>
        <w:t>4</w:t>
      </w:r>
      <w:r>
        <w:rPr>
          <w:rFonts w:ascii="ＭＳ ゴシック" w:eastAsia="ＭＳ ゴシック" w:hAnsi="ＭＳ ゴシック"/>
          <w:sz w:val="22"/>
        </w:rPr>
        <w:t>:</w:t>
      </w:r>
      <w:r w:rsidR="00AE0110">
        <w:rPr>
          <w:rFonts w:ascii="ＭＳ ゴシック" w:eastAsia="ＭＳ ゴシック" w:hAnsi="ＭＳ ゴシック" w:hint="eastAsia"/>
          <w:sz w:val="22"/>
        </w:rPr>
        <w:t>3</w:t>
      </w:r>
      <w:r>
        <w:rPr>
          <w:rFonts w:ascii="ＭＳ ゴシック" w:eastAsia="ＭＳ ゴシック" w:hAnsi="ＭＳ ゴシック" w:hint="eastAsia"/>
          <w:sz w:val="22"/>
        </w:rPr>
        <w:t>0</w:t>
      </w:r>
      <w:r>
        <w:rPr>
          <w:rFonts w:ascii="ＭＳ ゴシック" w:eastAsia="ＭＳ ゴシック" w:hAnsi="ＭＳ ゴシック"/>
          <w:sz w:val="22"/>
        </w:rPr>
        <w:t xml:space="preserve"> (</w:t>
      </w:r>
      <w:r>
        <w:rPr>
          <w:rFonts w:ascii="ＭＳ ゴシック" w:eastAsia="ＭＳ ゴシック" w:hAnsi="ＭＳ ゴシック" w:hint="eastAsia"/>
          <w:sz w:val="22"/>
        </w:rPr>
        <w:t>15分</w:t>
      </w:r>
      <w:r>
        <w:rPr>
          <w:rFonts w:ascii="ＭＳ ゴシック" w:eastAsia="ＭＳ ゴシック" w:hAnsi="ＭＳ ゴシック"/>
          <w:sz w:val="22"/>
        </w:rPr>
        <w:t>)</w:t>
      </w:r>
    </w:p>
    <w:p w14:paraId="75D79251" w14:textId="77777777" w:rsidR="007C4549" w:rsidRDefault="00CD70C4" w:rsidP="007C454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ICREMER</w:t>
      </w:r>
      <w:r w:rsidR="005162CF">
        <w:rPr>
          <w:rFonts w:ascii="ＭＳ ゴシック" w:eastAsia="ＭＳ ゴシック" w:hAnsi="ＭＳ ゴシック" w:hint="eastAsia"/>
          <w:sz w:val="22"/>
        </w:rPr>
        <w:t>（秋田大学）による</w:t>
      </w:r>
      <w:r>
        <w:rPr>
          <w:rFonts w:ascii="ＭＳ ゴシック" w:eastAsia="ＭＳ ゴシック" w:hAnsi="ＭＳ ゴシック" w:hint="eastAsia"/>
          <w:sz w:val="22"/>
        </w:rPr>
        <w:t>発表</w:t>
      </w:r>
      <w:r w:rsidR="007C4549">
        <w:rPr>
          <w:rFonts w:ascii="ＭＳ ゴシック" w:eastAsia="ＭＳ ゴシック" w:hAnsi="ＭＳ ゴシック" w:hint="eastAsia"/>
          <w:sz w:val="22"/>
        </w:rPr>
        <w:t>（</w:t>
      </w:r>
      <w:r w:rsidR="00A97542">
        <w:rPr>
          <w:rFonts w:ascii="ＭＳ ゴシック" w:eastAsia="ＭＳ ゴシック" w:hAnsi="ＭＳ ゴシック" w:hint="eastAsia"/>
          <w:sz w:val="22"/>
        </w:rPr>
        <w:t>関連研究の報告</w:t>
      </w:r>
      <w:r w:rsidR="005162CF">
        <w:rPr>
          <w:rFonts w:ascii="ＭＳ ゴシック" w:eastAsia="ＭＳ ゴシック" w:hAnsi="ＭＳ ゴシック" w:hint="eastAsia"/>
          <w:sz w:val="22"/>
        </w:rPr>
        <w:t xml:space="preserve">　発表者調整中</w:t>
      </w:r>
      <w:r w:rsidR="007C4549">
        <w:rPr>
          <w:rFonts w:ascii="ＭＳ ゴシック" w:eastAsia="ＭＳ ゴシック" w:hAnsi="ＭＳ ゴシック" w:hint="eastAsia"/>
          <w:sz w:val="22"/>
        </w:rPr>
        <w:t>）</w:t>
      </w:r>
    </w:p>
    <w:p w14:paraId="6A152AB4" w14:textId="77777777" w:rsidR="005162CF" w:rsidRDefault="007C4549" w:rsidP="007C454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1</w:t>
      </w:r>
      <w:r w:rsidR="00AE0110">
        <w:rPr>
          <w:rFonts w:ascii="ＭＳ ゴシック" w:eastAsia="ＭＳ ゴシック" w:hAnsi="ＭＳ ゴシック" w:hint="eastAsia"/>
          <w:sz w:val="22"/>
        </w:rPr>
        <w:t>4</w:t>
      </w:r>
      <w:r>
        <w:rPr>
          <w:rFonts w:ascii="ＭＳ ゴシック" w:eastAsia="ＭＳ ゴシック" w:hAnsi="ＭＳ ゴシック"/>
          <w:sz w:val="22"/>
        </w:rPr>
        <w:t>:</w:t>
      </w:r>
      <w:r>
        <w:rPr>
          <w:rFonts w:ascii="ＭＳ ゴシック" w:eastAsia="ＭＳ ゴシック" w:hAnsi="ＭＳ ゴシック" w:hint="eastAsia"/>
          <w:sz w:val="22"/>
        </w:rPr>
        <w:t>3</w:t>
      </w:r>
      <w:r>
        <w:rPr>
          <w:rFonts w:ascii="ＭＳ ゴシック" w:eastAsia="ＭＳ ゴシック" w:hAnsi="ＭＳ ゴシック"/>
          <w:sz w:val="22"/>
        </w:rPr>
        <w:t>0-1</w:t>
      </w:r>
      <w:r>
        <w:rPr>
          <w:rFonts w:ascii="ＭＳ ゴシック" w:eastAsia="ＭＳ ゴシック" w:hAnsi="ＭＳ ゴシック" w:hint="eastAsia"/>
          <w:sz w:val="22"/>
        </w:rPr>
        <w:t>4</w:t>
      </w:r>
      <w:r>
        <w:rPr>
          <w:rFonts w:ascii="ＭＳ ゴシック" w:eastAsia="ＭＳ ゴシック" w:hAnsi="ＭＳ ゴシック"/>
          <w:sz w:val="22"/>
        </w:rPr>
        <w:t>:</w:t>
      </w:r>
      <w:r w:rsidR="00AE0110">
        <w:rPr>
          <w:rFonts w:ascii="ＭＳ ゴシック" w:eastAsia="ＭＳ ゴシック" w:hAnsi="ＭＳ ゴシック" w:hint="eastAsia"/>
          <w:sz w:val="22"/>
        </w:rPr>
        <w:t>5</w:t>
      </w:r>
      <w:r>
        <w:rPr>
          <w:rFonts w:ascii="ＭＳ ゴシック" w:eastAsia="ＭＳ ゴシック" w:hAnsi="ＭＳ ゴシック" w:hint="eastAsia"/>
          <w:sz w:val="22"/>
        </w:rPr>
        <w:t>0 (10分×2)</w:t>
      </w:r>
    </w:p>
    <w:p w14:paraId="49143034" w14:textId="77777777" w:rsidR="00A97542" w:rsidRDefault="005162CF" w:rsidP="007C454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海外側事業参加大学若手</w:t>
      </w:r>
      <w:r w:rsidR="00A97542">
        <w:rPr>
          <w:rFonts w:ascii="ＭＳ ゴシック" w:eastAsia="ＭＳ ゴシック" w:hAnsi="ＭＳ ゴシック" w:hint="eastAsia"/>
          <w:sz w:val="22"/>
        </w:rPr>
        <w:t>研究</w:t>
      </w:r>
      <w:r>
        <w:rPr>
          <w:rFonts w:ascii="ＭＳ ゴシック" w:eastAsia="ＭＳ ゴシック" w:hAnsi="ＭＳ ゴシック" w:hint="eastAsia"/>
          <w:sz w:val="22"/>
        </w:rPr>
        <w:t>者による研究</w:t>
      </w:r>
      <w:r w:rsidR="007C4549">
        <w:rPr>
          <w:rFonts w:ascii="ＭＳ ゴシック" w:eastAsia="ＭＳ ゴシック" w:hAnsi="ＭＳ ゴシック" w:hint="eastAsia"/>
          <w:sz w:val="22"/>
        </w:rPr>
        <w:t>発表</w:t>
      </w:r>
      <w:r w:rsidR="00A97542">
        <w:rPr>
          <w:rFonts w:ascii="ＭＳ ゴシック" w:eastAsia="ＭＳ ゴシック" w:hAnsi="ＭＳ ゴシック" w:hint="eastAsia"/>
          <w:sz w:val="22"/>
        </w:rPr>
        <w:t>(</w:t>
      </w:r>
      <w:r w:rsidR="007C4549">
        <w:rPr>
          <w:rFonts w:ascii="ＭＳ ゴシック" w:eastAsia="ＭＳ ゴシック" w:hAnsi="ＭＳ ゴシック" w:hint="eastAsia"/>
          <w:sz w:val="22"/>
        </w:rPr>
        <w:t>2名</w:t>
      </w:r>
      <w:r w:rsidR="00A97542">
        <w:rPr>
          <w:rFonts w:ascii="ＭＳ ゴシック" w:eastAsia="ＭＳ ゴシック" w:hAnsi="ＭＳ ゴシック" w:hint="eastAsia"/>
          <w:sz w:val="22"/>
        </w:rPr>
        <w:t xml:space="preserve">)　</w:t>
      </w:r>
      <w:r>
        <w:rPr>
          <w:rFonts w:ascii="ＭＳ ゴシック" w:eastAsia="ＭＳ ゴシック" w:hAnsi="ＭＳ ゴシック" w:hint="eastAsia"/>
          <w:sz w:val="22"/>
        </w:rPr>
        <w:t>（発表者調整中）</w:t>
      </w:r>
    </w:p>
    <w:p w14:paraId="268A1B8D" w14:textId="77777777" w:rsidR="007C4549" w:rsidRPr="005162CF" w:rsidRDefault="007C4549" w:rsidP="007C4549">
      <w:pPr>
        <w:rPr>
          <w:rFonts w:ascii="ＭＳ ゴシック" w:eastAsia="ＭＳ ゴシック" w:hAnsi="ＭＳ ゴシック"/>
          <w:sz w:val="22"/>
        </w:rPr>
      </w:pPr>
    </w:p>
    <w:p w14:paraId="1B4FAFD7" w14:textId="77777777" w:rsidR="004B09CA" w:rsidRDefault="004B09CA" w:rsidP="007C454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休憩（</w:t>
      </w:r>
      <w:r w:rsidR="00AE0110">
        <w:rPr>
          <w:rFonts w:ascii="ＭＳ ゴシック" w:eastAsia="ＭＳ ゴシック" w:hAnsi="ＭＳ ゴシック" w:hint="eastAsia"/>
          <w:sz w:val="22"/>
        </w:rPr>
        <w:t>10</w:t>
      </w:r>
      <w:r>
        <w:rPr>
          <w:rFonts w:ascii="ＭＳ ゴシック" w:eastAsia="ＭＳ ゴシック" w:hAnsi="ＭＳ ゴシック" w:hint="eastAsia"/>
          <w:sz w:val="22"/>
        </w:rPr>
        <w:t>分程度）</w:t>
      </w:r>
    </w:p>
    <w:p w14:paraId="5B1986BF" w14:textId="77777777" w:rsidR="004B09CA" w:rsidRDefault="004B09CA" w:rsidP="007C4549">
      <w:pPr>
        <w:rPr>
          <w:rFonts w:ascii="ＭＳ ゴシック" w:eastAsia="ＭＳ ゴシック" w:hAnsi="ＭＳ ゴシック"/>
          <w:sz w:val="22"/>
        </w:rPr>
      </w:pPr>
    </w:p>
    <w:p w14:paraId="7D533DB3" w14:textId="77777777" w:rsidR="005162CF" w:rsidRDefault="007C4549" w:rsidP="007C454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1</w:t>
      </w:r>
      <w:r w:rsidR="00AE0110">
        <w:rPr>
          <w:rFonts w:ascii="ＭＳ ゴシック" w:eastAsia="ＭＳ ゴシック" w:hAnsi="ＭＳ ゴシック" w:hint="eastAsia"/>
          <w:sz w:val="22"/>
        </w:rPr>
        <w:t>5</w:t>
      </w:r>
      <w:r>
        <w:rPr>
          <w:rFonts w:ascii="ＭＳ ゴシック" w:eastAsia="ＭＳ ゴシック" w:hAnsi="ＭＳ ゴシック"/>
          <w:sz w:val="22"/>
        </w:rPr>
        <w:t>:</w:t>
      </w:r>
      <w:r w:rsidR="00AE0110">
        <w:rPr>
          <w:rFonts w:ascii="ＭＳ ゴシック" w:eastAsia="ＭＳ ゴシック" w:hAnsi="ＭＳ ゴシック" w:hint="eastAsia"/>
          <w:sz w:val="22"/>
        </w:rPr>
        <w:t>0</w:t>
      </w:r>
      <w:r>
        <w:rPr>
          <w:rFonts w:ascii="ＭＳ ゴシック" w:eastAsia="ＭＳ ゴシック" w:hAnsi="ＭＳ ゴシック"/>
          <w:sz w:val="22"/>
        </w:rPr>
        <w:t>0-1</w:t>
      </w:r>
      <w:r w:rsidR="00AE0110">
        <w:rPr>
          <w:rFonts w:ascii="ＭＳ ゴシック" w:eastAsia="ＭＳ ゴシック" w:hAnsi="ＭＳ ゴシック" w:hint="eastAsia"/>
          <w:sz w:val="22"/>
        </w:rPr>
        <w:t>6</w:t>
      </w:r>
      <w:r>
        <w:rPr>
          <w:rFonts w:ascii="ＭＳ ゴシック" w:eastAsia="ＭＳ ゴシック" w:hAnsi="ＭＳ ゴシック"/>
          <w:sz w:val="22"/>
        </w:rPr>
        <w:t>:</w:t>
      </w:r>
      <w:r w:rsidR="00AE0110">
        <w:rPr>
          <w:rFonts w:ascii="ＭＳ ゴシック" w:eastAsia="ＭＳ ゴシック" w:hAnsi="ＭＳ ゴシック" w:hint="eastAsia"/>
          <w:sz w:val="22"/>
        </w:rPr>
        <w:t>0</w:t>
      </w:r>
      <w:r>
        <w:rPr>
          <w:rFonts w:ascii="ＭＳ ゴシック" w:eastAsia="ＭＳ ゴシック" w:hAnsi="ＭＳ ゴシック" w:hint="eastAsia"/>
          <w:sz w:val="22"/>
        </w:rPr>
        <w:t>0 (10分×6)</w:t>
      </w:r>
    </w:p>
    <w:p w14:paraId="7D7306F1" w14:textId="77777777" w:rsidR="00A97542" w:rsidRDefault="00200C8E" w:rsidP="007C4549">
      <w:pPr>
        <w:rPr>
          <w:rFonts w:ascii="ＭＳ ゴシック" w:eastAsia="ＭＳ ゴシック" w:hAnsi="ＭＳ ゴシック"/>
          <w:sz w:val="22"/>
          <w:u w:val="double"/>
        </w:rPr>
      </w:pPr>
      <w:r>
        <w:rPr>
          <w:rFonts w:ascii="ＭＳ ゴシック" w:eastAsia="ＭＳ ゴシック" w:hAnsi="ＭＳ ゴシック" w:hint="eastAsia"/>
          <w:sz w:val="22"/>
        </w:rPr>
        <w:t>秋田大学</w:t>
      </w:r>
      <w:r w:rsidR="005162CF">
        <w:rPr>
          <w:rFonts w:ascii="ＭＳ ゴシック" w:eastAsia="ＭＳ ゴシック" w:hAnsi="ＭＳ ゴシック" w:hint="eastAsia"/>
          <w:sz w:val="22"/>
        </w:rPr>
        <w:t>若手研究者による</w:t>
      </w:r>
      <w:r>
        <w:rPr>
          <w:rFonts w:ascii="ＭＳ ゴシック" w:eastAsia="ＭＳ ゴシック" w:hAnsi="ＭＳ ゴシック" w:hint="eastAsia"/>
          <w:sz w:val="22"/>
        </w:rPr>
        <w:t xml:space="preserve">研究発表　</w:t>
      </w:r>
      <w:r w:rsidR="005162CF">
        <w:rPr>
          <w:rFonts w:ascii="ＭＳ ゴシック" w:eastAsia="ＭＳ ゴシック" w:hAnsi="ＭＳ ゴシック" w:hint="eastAsia"/>
          <w:sz w:val="22"/>
        </w:rPr>
        <w:t>（発表者調整中）</w:t>
      </w:r>
    </w:p>
    <w:p w14:paraId="40DE42C3" w14:textId="77777777" w:rsidR="005162CF" w:rsidRDefault="007C4549" w:rsidP="007C454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</w:t>
      </w:r>
      <w:r w:rsidR="00AE0110">
        <w:rPr>
          <w:rFonts w:ascii="ＭＳ ゴシック" w:eastAsia="ＭＳ ゴシック" w:hAnsi="ＭＳ ゴシック" w:hint="eastAsia"/>
          <w:sz w:val="22"/>
        </w:rPr>
        <w:t>6</w:t>
      </w:r>
      <w:r>
        <w:rPr>
          <w:rFonts w:ascii="ＭＳ ゴシック" w:eastAsia="ＭＳ ゴシック" w:hAnsi="ＭＳ ゴシック" w:hint="eastAsia"/>
          <w:sz w:val="22"/>
        </w:rPr>
        <w:t>:</w:t>
      </w:r>
      <w:r w:rsidR="00AE0110">
        <w:rPr>
          <w:rFonts w:ascii="ＭＳ ゴシック" w:eastAsia="ＭＳ ゴシック" w:hAnsi="ＭＳ ゴシック" w:hint="eastAsia"/>
          <w:sz w:val="22"/>
        </w:rPr>
        <w:t>0</w:t>
      </w:r>
      <w:r>
        <w:rPr>
          <w:rFonts w:ascii="ＭＳ ゴシック" w:eastAsia="ＭＳ ゴシック" w:hAnsi="ＭＳ ゴシック" w:hint="eastAsia"/>
          <w:sz w:val="22"/>
        </w:rPr>
        <w:t>0-1</w:t>
      </w:r>
      <w:r w:rsidR="00AE0110">
        <w:rPr>
          <w:rFonts w:ascii="ＭＳ ゴシック" w:eastAsia="ＭＳ ゴシック" w:hAnsi="ＭＳ ゴシック" w:hint="eastAsia"/>
          <w:sz w:val="22"/>
        </w:rPr>
        <w:t>6</w:t>
      </w:r>
      <w:r>
        <w:rPr>
          <w:rFonts w:ascii="ＭＳ ゴシック" w:eastAsia="ＭＳ ゴシック" w:hAnsi="ＭＳ ゴシック" w:hint="eastAsia"/>
          <w:sz w:val="22"/>
        </w:rPr>
        <w:t>:</w:t>
      </w:r>
      <w:r w:rsidR="00AE0110">
        <w:rPr>
          <w:rFonts w:ascii="ＭＳ ゴシック" w:eastAsia="ＭＳ ゴシック" w:hAnsi="ＭＳ ゴシック" w:hint="eastAsia"/>
          <w:sz w:val="22"/>
        </w:rPr>
        <w:t>15</w:t>
      </w:r>
      <w:r>
        <w:rPr>
          <w:rFonts w:ascii="ＭＳ ゴシック" w:eastAsia="ＭＳ ゴシック" w:hAnsi="ＭＳ ゴシック"/>
          <w:sz w:val="22"/>
        </w:rPr>
        <w:t xml:space="preserve"> (</w:t>
      </w:r>
      <w:r>
        <w:rPr>
          <w:rFonts w:ascii="ＭＳ ゴシック" w:eastAsia="ＭＳ ゴシック" w:hAnsi="ＭＳ ゴシック" w:hint="eastAsia"/>
          <w:sz w:val="22"/>
        </w:rPr>
        <w:t>15分</w:t>
      </w:r>
      <w:r>
        <w:rPr>
          <w:rFonts w:ascii="ＭＳ ゴシック" w:eastAsia="ＭＳ ゴシック" w:hAnsi="ＭＳ ゴシック"/>
          <w:sz w:val="22"/>
        </w:rPr>
        <w:t>)</w:t>
      </w:r>
    </w:p>
    <w:p w14:paraId="29B40C61" w14:textId="77777777" w:rsidR="007C4549" w:rsidRDefault="005162CF" w:rsidP="007C454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研究拠点形成事業秋田大学コーディネーターによる事業</w:t>
      </w:r>
      <w:r w:rsidR="00200C8E">
        <w:rPr>
          <w:rFonts w:ascii="ＭＳ ゴシック" w:eastAsia="ＭＳ ゴシック" w:hAnsi="ＭＳ ゴシック" w:hint="eastAsia"/>
          <w:sz w:val="22"/>
        </w:rPr>
        <w:t>総括</w:t>
      </w:r>
      <w:r w:rsidR="006B29AC">
        <w:rPr>
          <w:rFonts w:ascii="ＭＳ ゴシック" w:eastAsia="ＭＳ ゴシック" w:hAnsi="ＭＳ ゴシック" w:hint="eastAsia"/>
          <w:sz w:val="22"/>
        </w:rPr>
        <w:t>（秋田大学</w:t>
      </w:r>
      <w:r>
        <w:rPr>
          <w:rFonts w:ascii="ＭＳ ゴシック" w:eastAsia="ＭＳ ゴシック" w:hAnsi="ＭＳ ゴシック" w:hint="eastAsia"/>
          <w:sz w:val="22"/>
        </w:rPr>
        <w:t xml:space="preserve">　川村洋平教授）</w:t>
      </w:r>
    </w:p>
    <w:p w14:paraId="7B4BC166" w14:textId="77777777" w:rsidR="006B29AC" w:rsidRDefault="004B09CA" w:rsidP="004B09C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1</w:t>
      </w:r>
      <w:r>
        <w:rPr>
          <w:rFonts w:ascii="ＭＳ ゴシック" w:eastAsia="ＭＳ ゴシック" w:hAnsi="ＭＳ ゴシック" w:hint="eastAsia"/>
          <w:sz w:val="22"/>
        </w:rPr>
        <w:t>6</w:t>
      </w:r>
      <w:r>
        <w:rPr>
          <w:rFonts w:ascii="ＭＳ ゴシック" w:eastAsia="ＭＳ ゴシック" w:hAnsi="ＭＳ ゴシック"/>
          <w:sz w:val="22"/>
        </w:rPr>
        <w:t>:</w:t>
      </w:r>
      <w:r w:rsidR="00AE0110">
        <w:rPr>
          <w:rFonts w:ascii="ＭＳ ゴシック" w:eastAsia="ＭＳ ゴシック" w:hAnsi="ＭＳ ゴシック" w:hint="eastAsia"/>
          <w:sz w:val="22"/>
        </w:rPr>
        <w:t>15</w:t>
      </w:r>
      <w:r>
        <w:rPr>
          <w:rFonts w:ascii="ＭＳ ゴシック" w:eastAsia="ＭＳ ゴシック" w:hAnsi="ＭＳ ゴシック"/>
          <w:sz w:val="22"/>
        </w:rPr>
        <w:t>-1</w:t>
      </w:r>
      <w:r>
        <w:rPr>
          <w:rFonts w:ascii="ＭＳ ゴシック" w:eastAsia="ＭＳ ゴシック" w:hAnsi="ＭＳ ゴシック" w:hint="eastAsia"/>
          <w:sz w:val="22"/>
        </w:rPr>
        <w:t>6</w:t>
      </w:r>
      <w:r>
        <w:rPr>
          <w:rFonts w:ascii="ＭＳ ゴシック" w:eastAsia="ＭＳ ゴシック" w:hAnsi="ＭＳ ゴシック"/>
          <w:sz w:val="22"/>
        </w:rPr>
        <w:t>:</w:t>
      </w:r>
      <w:r w:rsidR="00AE0110">
        <w:rPr>
          <w:rFonts w:ascii="ＭＳ ゴシック" w:eastAsia="ＭＳ ゴシック" w:hAnsi="ＭＳ ゴシック" w:hint="eastAsia"/>
          <w:sz w:val="22"/>
        </w:rPr>
        <w:t>2</w:t>
      </w:r>
      <w:r>
        <w:rPr>
          <w:rFonts w:ascii="ＭＳ ゴシック" w:eastAsia="ＭＳ ゴシック" w:hAnsi="ＭＳ ゴシック"/>
          <w:sz w:val="22"/>
        </w:rPr>
        <w:t>0 (</w:t>
      </w:r>
      <w:r>
        <w:rPr>
          <w:rFonts w:ascii="ＭＳ ゴシック" w:eastAsia="ＭＳ ゴシック" w:hAnsi="ＭＳ ゴシック" w:hint="eastAsia"/>
          <w:sz w:val="22"/>
        </w:rPr>
        <w:t>5分</w:t>
      </w:r>
      <w:r>
        <w:rPr>
          <w:rFonts w:ascii="ＭＳ ゴシック" w:eastAsia="ＭＳ ゴシック" w:hAnsi="ＭＳ ゴシック"/>
          <w:sz w:val="22"/>
        </w:rPr>
        <w:t>)</w:t>
      </w:r>
    </w:p>
    <w:p w14:paraId="24474FEE" w14:textId="77777777" w:rsidR="004B09CA" w:rsidRDefault="004B09CA" w:rsidP="004B09C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閉会挨拶</w:t>
      </w:r>
    </w:p>
    <w:p w14:paraId="5ED22A43" w14:textId="77777777" w:rsidR="007C4549" w:rsidRDefault="00451C93" w:rsidP="00CA6D3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（※10分 予備）</w:t>
      </w:r>
    </w:p>
    <w:sectPr w:rsidR="007C4549" w:rsidSect="00B12CA6">
      <w:pgSz w:w="11906" w:h="16838" w:code="9"/>
      <w:pgMar w:top="1021" w:right="1701" w:bottom="1418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DAB35" w14:textId="77777777" w:rsidR="00DA2F99" w:rsidRDefault="00DA2F99" w:rsidP="00660EA7">
      <w:r>
        <w:separator/>
      </w:r>
    </w:p>
  </w:endnote>
  <w:endnote w:type="continuationSeparator" w:id="0">
    <w:p w14:paraId="72231C8E" w14:textId="77777777" w:rsidR="00DA2F99" w:rsidRDefault="00DA2F99" w:rsidP="0066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43A66" w14:textId="77777777" w:rsidR="00DA2F99" w:rsidRDefault="00DA2F99" w:rsidP="00660EA7">
      <w:r>
        <w:separator/>
      </w:r>
    </w:p>
  </w:footnote>
  <w:footnote w:type="continuationSeparator" w:id="0">
    <w:p w14:paraId="0C124609" w14:textId="77777777" w:rsidR="00DA2F99" w:rsidRDefault="00DA2F99" w:rsidP="00660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A70A8"/>
    <w:multiLevelType w:val="hybridMultilevel"/>
    <w:tmpl w:val="07DE1CCC"/>
    <w:lvl w:ilvl="0" w:tplc="3A5E78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6C"/>
    <w:rsid w:val="00001A63"/>
    <w:rsid w:val="00012067"/>
    <w:rsid w:val="000715BA"/>
    <w:rsid w:val="00081B10"/>
    <w:rsid w:val="000A5B4F"/>
    <w:rsid w:val="000C5B8B"/>
    <w:rsid w:val="000C6FFD"/>
    <w:rsid w:val="00131F08"/>
    <w:rsid w:val="00162E94"/>
    <w:rsid w:val="001F206C"/>
    <w:rsid w:val="001F4F35"/>
    <w:rsid w:val="00200C8E"/>
    <w:rsid w:val="00244C51"/>
    <w:rsid w:val="002828FD"/>
    <w:rsid w:val="002D5E19"/>
    <w:rsid w:val="002E0591"/>
    <w:rsid w:val="00300B5D"/>
    <w:rsid w:val="00335119"/>
    <w:rsid w:val="0036331C"/>
    <w:rsid w:val="003A5FB5"/>
    <w:rsid w:val="003E5BCE"/>
    <w:rsid w:val="00402A67"/>
    <w:rsid w:val="00451C93"/>
    <w:rsid w:val="004B0464"/>
    <w:rsid w:val="004B09CA"/>
    <w:rsid w:val="005162CF"/>
    <w:rsid w:val="00641102"/>
    <w:rsid w:val="00660EA7"/>
    <w:rsid w:val="006804A1"/>
    <w:rsid w:val="006B29AC"/>
    <w:rsid w:val="00735FE6"/>
    <w:rsid w:val="007C4549"/>
    <w:rsid w:val="008117BE"/>
    <w:rsid w:val="00815428"/>
    <w:rsid w:val="00820275"/>
    <w:rsid w:val="008959AD"/>
    <w:rsid w:val="008C1271"/>
    <w:rsid w:val="008C487A"/>
    <w:rsid w:val="008C52A0"/>
    <w:rsid w:val="008C6925"/>
    <w:rsid w:val="008F1D9D"/>
    <w:rsid w:val="0096436B"/>
    <w:rsid w:val="0097395D"/>
    <w:rsid w:val="009F56FD"/>
    <w:rsid w:val="00A02A64"/>
    <w:rsid w:val="00A07B1E"/>
    <w:rsid w:val="00A40883"/>
    <w:rsid w:val="00A64940"/>
    <w:rsid w:val="00A97542"/>
    <w:rsid w:val="00AB5B31"/>
    <w:rsid w:val="00AE0110"/>
    <w:rsid w:val="00AE09FF"/>
    <w:rsid w:val="00AF2F99"/>
    <w:rsid w:val="00B12CA6"/>
    <w:rsid w:val="00B261DD"/>
    <w:rsid w:val="00B7517F"/>
    <w:rsid w:val="00BA5EF8"/>
    <w:rsid w:val="00BE7978"/>
    <w:rsid w:val="00BF2CB9"/>
    <w:rsid w:val="00C0706C"/>
    <w:rsid w:val="00C543D0"/>
    <w:rsid w:val="00C6760C"/>
    <w:rsid w:val="00CA6D3D"/>
    <w:rsid w:val="00CC0979"/>
    <w:rsid w:val="00CD70C4"/>
    <w:rsid w:val="00CF18EC"/>
    <w:rsid w:val="00D17567"/>
    <w:rsid w:val="00D567D1"/>
    <w:rsid w:val="00D94825"/>
    <w:rsid w:val="00D97F74"/>
    <w:rsid w:val="00DA2F99"/>
    <w:rsid w:val="00DC62A3"/>
    <w:rsid w:val="00DE52B8"/>
    <w:rsid w:val="00DE6AD9"/>
    <w:rsid w:val="00E2365B"/>
    <w:rsid w:val="00E71B09"/>
    <w:rsid w:val="00E82C80"/>
    <w:rsid w:val="00E93666"/>
    <w:rsid w:val="00EB65EA"/>
    <w:rsid w:val="00ED50A4"/>
    <w:rsid w:val="00EF4307"/>
    <w:rsid w:val="00F84D3C"/>
    <w:rsid w:val="00F97AAF"/>
    <w:rsid w:val="00FC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A47E4D"/>
  <w15:chartTrackingRefBased/>
  <w15:docId w15:val="{37D46C2B-F861-4B40-898F-2F2DB51B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0EA7"/>
  </w:style>
  <w:style w:type="paragraph" w:styleId="a5">
    <w:name w:val="footer"/>
    <w:basedOn w:val="a"/>
    <w:link w:val="a6"/>
    <w:uiPriority w:val="99"/>
    <w:unhideWhenUsed/>
    <w:rsid w:val="00660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0EA7"/>
  </w:style>
  <w:style w:type="paragraph" w:styleId="a7">
    <w:name w:val="List Paragraph"/>
    <w:basedOn w:val="a"/>
    <w:uiPriority w:val="34"/>
    <w:qFormat/>
    <w:rsid w:val="003633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21256039</dc:creator>
  <cp:keywords/>
  <dc:description/>
  <cp:lastModifiedBy>NAKAGAWA</cp:lastModifiedBy>
  <cp:revision>2</cp:revision>
  <cp:lastPrinted>2020-09-02T05:49:00Z</cp:lastPrinted>
  <dcterms:created xsi:type="dcterms:W3CDTF">2020-09-09T01:40:00Z</dcterms:created>
  <dcterms:modified xsi:type="dcterms:W3CDTF">2020-09-09T01:40:00Z</dcterms:modified>
</cp:coreProperties>
</file>